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16" w:rsidRDefault="00167A7D" w:rsidP="00B31116">
      <w:pPr>
        <w:spacing w:after="120"/>
        <w:jc w:val="center"/>
        <w:rPr>
          <w:b/>
          <w:sz w:val="32"/>
          <w:szCs w:val="32"/>
        </w:rPr>
      </w:pPr>
      <w:r w:rsidRPr="00B31116">
        <w:rPr>
          <w:b/>
          <w:sz w:val="32"/>
          <w:szCs w:val="32"/>
        </w:rPr>
        <w:t xml:space="preserve">Three Spires </w:t>
      </w:r>
      <w:r w:rsidR="00B31116">
        <w:rPr>
          <w:b/>
          <w:sz w:val="32"/>
          <w:szCs w:val="32"/>
        </w:rPr>
        <w:t>Singers and Orchestr</w:t>
      </w:r>
      <w:r w:rsidR="00782FC2" w:rsidRPr="00B31116">
        <w:rPr>
          <w:b/>
          <w:sz w:val="32"/>
          <w:szCs w:val="32"/>
        </w:rPr>
        <w:t>a</w:t>
      </w:r>
      <w:r w:rsidR="00C91AB5">
        <w:rPr>
          <w:b/>
          <w:sz w:val="32"/>
          <w:szCs w:val="32"/>
        </w:rPr>
        <w:t xml:space="preserve"> </w:t>
      </w:r>
      <w:r w:rsidR="000D35FD" w:rsidRPr="00B31116">
        <w:rPr>
          <w:b/>
          <w:sz w:val="32"/>
          <w:szCs w:val="32"/>
        </w:rPr>
        <w:t>perform</w:t>
      </w:r>
    </w:p>
    <w:p w:rsidR="00782FC2" w:rsidRDefault="00782FC2" w:rsidP="00B31116">
      <w:pPr>
        <w:spacing w:after="120"/>
        <w:jc w:val="center"/>
        <w:rPr>
          <w:b/>
          <w:sz w:val="32"/>
          <w:szCs w:val="32"/>
        </w:rPr>
      </w:pPr>
      <w:r w:rsidRPr="00B31116">
        <w:rPr>
          <w:b/>
          <w:sz w:val="32"/>
          <w:szCs w:val="32"/>
        </w:rPr>
        <w:t>Prokofiev, Vaughan Williams, Elgar and Rutter</w:t>
      </w:r>
    </w:p>
    <w:p w:rsidR="00B31116" w:rsidRPr="00B31116" w:rsidRDefault="00B31116" w:rsidP="00B31116">
      <w:pPr>
        <w:spacing w:after="120"/>
        <w:jc w:val="center"/>
        <w:rPr>
          <w:b/>
          <w:sz w:val="32"/>
          <w:szCs w:val="32"/>
        </w:rPr>
      </w:pPr>
    </w:p>
    <w:p w:rsidR="005E1323" w:rsidRDefault="006248CA" w:rsidP="00B31116">
      <w:pPr>
        <w:spacing w:after="120"/>
      </w:pPr>
      <w:r>
        <w:t>On Saturday 6th April</w:t>
      </w:r>
      <w:r w:rsidR="00C91AB5">
        <w:t xml:space="preserve"> </w:t>
      </w:r>
      <w:r w:rsidR="00782FC2">
        <w:t xml:space="preserve">Truro cathedral played host to the Three Spires Singers and Orchestra </w:t>
      </w:r>
      <w:r w:rsidR="00AF62D7">
        <w:t>performing a programme of exclusively 20th Century repertoire</w:t>
      </w:r>
      <w:r w:rsidR="0033392D">
        <w:t>,</w:t>
      </w:r>
      <w:r w:rsidR="00AF62D7">
        <w:t xml:space="preserve"> under the </w:t>
      </w:r>
      <w:r w:rsidR="00ED0648">
        <w:t>assured</w:t>
      </w:r>
      <w:r w:rsidR="00AF62D7">
        <w:t xml:space="preserve"> direction of conductor </w:t>
      </w:r>
      <w:r w:rsidR="00751137">
        <w:t>Christopher Gray</w:t>
      </w:r>
      <w:r w:rsidR="00A400E3">
        <w:t>. The centrepiece</w:t>
      </w:r>
      <w:r w:rsidR="00AF62D7">
        <w:t>of the evening was Sergei Prokofiev's third piano concerto</w:t>
      </w:r>
      <w:r w:rsidR="004A45D5">
        <w:t xml:space="preserve">, a </w:t>
      </w:r>
      <w:r w:rsidR="00C56D44">
        <w:t>gripping</w:t>
      </w:r>
      <w:r w:rsidR="004A45D5">
        <w:t xml:space="preserve"> work </w:t>
      </w:r>
      <w:r w:rsidR="008759EE">
        <w:t xml:space="preserve">for </w:t>
      </w:r>
      <w:r>
        <w:t>the</w:t>
      </w:r>
      <w:r w:rsidR="008759EE">
        <w:t xml:space="preserve"> audience</w:t>
      </w:r>
      <w:r w:rsidR="00C91AB5">
        <w:t xml:space="preserve"> </w:t>
      </w:r>
      <w:r w:rsidR="00BE1513">
        <w:t>and</w:t>
      </w:r>
      <w:r w:rsidR="004A45D5">
        <w:t xml:space="preserve"> a fiendishly difficult one </w:t>
      </w:r>
      <w:r w:rsidR="0033392D">
        <w:t xml:space="preserve">for the </w:t>
      </w:r>
      <w:r w:rsidR="004A45D5">
        <w:t>p</w:t>
      </w:r>
      <w:r w:rsidR="0033392D">
        <w:t>erformers</w:t>
      </w:r>
      <w:r w:rsidR="004A45D5">
        <w:t xml:space="preserve">, with its </w:t>
      </w:r>
      <w:r w:rsidR="00BE1513">
        <w:t>frenetic</w:t>
      </w:r>
      <w:r w:rsidR="00C91AB5">
        <w:t xml:space="preserve"> </w:t>
      </w:r>
      <w:r w:rsidR="00D14A73">
        <w:t xml:space="preserve">piano </w:t>
      </w:r>
      <w:r w:rsidR="004A45D5">
        <w:t>gestures and complex</w:t>
      </w:r>
      <w:r w:rsidR="00BE1513">
        <w:t>,</w:t>
      </w:r>
      <w:r w:rsidR="004A45D5">
        <w:t xml:space="preserve"> interweaving orchestral </w:t>
      </w:r>
      <w:r w:rsidR="00BE1513">
        <w:t>counterpart</w:t>
      </w:r>
      <w:r w:rsidR="008759EE">
        <w:t xml:space="preserve">. </w:t>
      </w:r>
      <w:r w:rsidR="00ED0648">
        <w:t xml:space="preserve">Chris </w:t>
      </w:r>
      <w:r w:rsidR="009C087F">
        <w:t xml:space="preserve">Gray's tempi were </w:t>
      </w:r>
      <w:r w:rsidR="002F455E">
        <w:t>spot on</w:t>
      </w:r>
      <w:r w:rsidR="009C087F">
        <w:t xml:space="preserve"> for </w:t>
      </w:r>
      <w:r>
        <w:t>balancin</w:t>
      </w:r>
      <w:r w:rsidR="002F455E">
        <w:t>g</w:t>
      </w:r>
      <w:r w:rsidR="009C087F">
        <w:t xml:space="preserve"> both excitement and clarity, while </w:t>
      </w:r>
      <w:r w:rsidR="00C91AB5">
        <w:t>s</w:t>
      </w:r>
      <w:r w:rsidR="008759EE">
        <w:t xml:space="preserve">oloist </w:t>
      </w:r>
      <w:proofErr w:type="spellStart"/>
      <w:r w:rsidR="008759EE">
        <w:t>Cordelia</w:t>
      </w:r>
      <w:proofErr w:type="spellEnd"/>
      <w:r w:rsidR="008759EE">
        <w:t xml:space="preserve"> </w:t>
      </w:r>
      <w:proofErr w:type="spellStart"/>
      <w:r w:rsidR="008759EE">
        <w:t>Williams</w:t>
      </w:r>
      <w:r w:rsidR="00743ED2">
        <w:t>'</w:t>
      </w:r>
      <w:r w:rsidR="00AE21BC">
        <w:t>skill</w:t>
      </w:r>
      <w:proofErr w:type="spellEnd"/>
      <w:r w:rsidR="00AE21BC">
        <w:t xml:space="preserve"> at</w:t>
      </w:r>
      <w:r w:rsidR="002F455E">
        <w:t xml:space="preserve"> the </w:t>
      </w:r>
      <w:r w:rsidR="00BE1513">
        <w:t>piano</w:t>
      </w:r>
      <w:r w:rsidR="00C91AB5">
        <w:t xml:space="preserve"> </w:t>
      </w:r>
      <w:r w:rsidR="002F455E">
        <w:t>was simply</w:t>
      </w:r>
      <w:r w:rsidR="00C91AB5">
        <w:t xml:space="preserve"> </w:t>
      </w:r>
      <w:r w:rsidR="0033392D">
        <w:t>breathtak</w:t>
      </w:r>
      <w:r w:rsidR="008759EE">
        <w:t>ing</w:t>
      </w:r>
      <w:r w:rsidR="002F455E">
        <w:t>.</w:t>
      </w:r>
      <w:r w:rsidR="00C91AB5">
        <w:t xml:space="preserve"> </w:t>
      </w:r>
      <w:r w:rsidR="009C087F">
        <w:t xml:space="preserve">Having the keyboard visible via the </w:t>
      </w:r>
      <w:r w:rsidR="008759EE">
        <w:t xml:space="preserve">TV screens </w:t>
      </w:r>
      <w:r w:rsidR="006C1B3E">
        <w:t xml:space="preserve">was an </w:t>
      </w:r>
      <w:r w:rsidR="00D14A73">
        <w:t>inspired</w:t>
      </w:r>
      <w:r w:rsidR="006C1B3E">
        <w:t xml:space="preserve"> touch, allowing us to marvel </w:t>
      </w:r>
      <w:r w:rsidR="008759EE">
        <w:t xml:space="preserve">as </w:t>
      </w:r>
      <w:r w:rsidR="009C087F">
        <w:t xml:space="preserve">her </w:t>
      </w:r>
      <w:r w:rsidR="009C087F" w:rsidRPr="008759EE">
        <w:rPr>
          <w:i/>
        </w:rPr>
        <w:t xml:space="preserve">glissandi </w:t>
      </w:r>
      <w:r w:rsidR="00F20827">
        <w:t xml:space="preserve">flowed up and down </w:t>
      </w:r>
      <w:r w:rsidR="009C087F">
        <w:t xml:space="preserve">the piano like water. </w:t>
      </w:r>
      <w:r w:rsidR="006C1B3E">
        <w:t xml:space="preserve">If at times </w:t>
      </w:r>
      <w:r w:rsidR="00F20827">
        <w:t>a shortage of cellos</w:t>
      </w:r>
      <w:r w:rsidR="006C1B3E">
        <w:t xml:space="preserve"> left</w:t>
      </w:r>
      <w:r w:rsidR="00C91AB5">
        <w:t xml:space="preserve"> </w:t>
      </w:r>
      <w:r w:rsidR="002F455E">
        <w:t>the string section</w:t>
      </w:r>
      <w:r w:rsidR="006C1B3E">
        <w:t xml:space="preserve"> somewhat bass-light, the orchestra nonetheless rose to the chal</w:t>
      </w:r>
      <w:r w:rsidR="00EA6465">
        <w:t xml:space="preserve">lenges </w:t>
      </w:r>
      <w:r w:rsidR="00C61CB7">
        <w:t xml:space="preserve">pitched </w:t>
      </w:r>
      <w:r w:rsidR="00A400E3">
        <w:t xml:space="preserve">to it </w:t>
      </w:r>
      <w:r w:rsidR="00C61CB7">
        <w:t>by</w:t>
      </w:r>
      <w:r w:rsidR="00EA6465">
        <w:t xml:space="preserve"> the pian</w:t>
      </w:r>
      <w:r w:rsidR="00D14A73">
        <w:t>ist</w:t>
      </w:r>
      <w:r w:rsidR="00EA6465">
        <w:t xml:space="preserve"> and</w:t>
      </w:r>
      <w:r w:rsidR="00D14A73">
        <w:t xml:space="preserve"> respond</w:t>
      </w:r>
      <w:r w:rsidR="006C1B3E">
        <w:t>e</w:t>
      </w:r>
      <w:r w:rsidR="00EA6465">
        <w:t xml:space="preserve">d with </w:t>
      </w:r>
      <w:r w:rsidR="00743ED2">
        <w:t xml:space="preserve">great </w:t>
      </w:r>
      <w:r w:rsidR="00EA6465">
        <w:t>gusto.</w:t>
      </w:r>
    </w:p>
    <w:p w:rsidR="00751137" w:rsidRPr="002F455E" w:rsidRDefault="002F455E" w:rsidP="00B31116">
      <w:pPr>
        <w:spacing w:after="120"/>
      </w:pPr>
      <w:r>
        <w:t xml:space="preserve">The Prokofiev was preceded by </w:t>
      </w:r>
      <w:r w:rsidR="00F07692">
        <w:t xml:space="preserve">Elgar's </w:t>
      </w:r>
      <w:r>
        <w:t xml:space="preserve">short choral work </w:t>
      </w:r>
      <w:r w:rsidR="00751137" w:rsidRPr="00C91AB5">
        <w:rPr>
          <w:b/>
          <w:i/>
        </w:rPr>
        <w:t>Great is the Lord</w:t>
      </w:r>
      <w:r w:rsidR="00A400E3">
        <w:t xml:space="preserve">, for which </w:t>
      </w:r>
      <w:r w:rsidR="00F07692">
        <w:t>chorus and orchestra were joined by baritone Jaivin Raj</w:t>
      </w:r>
      <w:r w:rsidR="00D90828">
        <w:t xml:space="preserve">. Raj gave a measured and thoughtful performance, which </w:t>
      </w:r>
      <w:r w:rsidR="005E1323">
        <w:t>helped propel the work towards its uplifting conclusion.</w:t>
      </w:r>
    </w:p>
    <w:p w:rsidR="00326B53" w:rsidRDefault="00DD461D" w:rsidP="00B31116">
      <w:pPr>
        <w:spacing w:after="120"/>
      </w:pPr>
      <w:r>
        <w:t>T</w:t>
      </w:r>
      <w:r w:rsidR="00EA6465">
        <w:t xml:space="preserve">he </w:t>
      </w:r>
      <w:r>
        <w:t>evening's</w:t>
      </w:r>
      <w:r w:rsidR="00C91AB5">
        <w:t xml:space="preserve"> </w:t>
      </w:r>
      <w:r w:rsidR="00AE21BC">
        <w:t>second half opened</w:t>
      </w:r>
      <w:r w:rsidR="00EA6465">
        <w:t xml:space="preserve"> with Vaughan Williams</w:t>
      </w:r>
      <w:r w:rsidR="00C91AB5">
        <w:t xml:space="preserve">’ </w:t>
      </w:r>
      <w:r w:rsidRPr="00C91AB5">
        <w:rPr>
          <w:b/>
          <w:i/>
        </w:rPr>
        <w:t>Towards the Unknown R</w:t>
      </w:r>
      <w:r w:rsidR="00EA6465" w:rsidRPr="00C91AB5">
        <w:rPr>
          <w:b/>
          <w:i/>
        </w:rPr>
        <w:t>egion</w:t>
      </w:r>
      <w:r w:rsidR="00EA6465">
        <w:rPr>
          <w:b/>
        </w:rPr>
        <w:t xml:space="preserve">, </w:t>
      </w:r>
      <w:r w:rsidRPr="00DF724D">
        <w:t xml:space="preserve">a </w:t>
      </w:r>
      <w:r w:rsidR="00EA6465" w:rsidRPr="00EA6465">
        <w:t>set</w:t>
      </w:r>
      <w:r>
        <w:t>ting of</w:t>
      </w:r>
      <w:r w:rsidR="00EA6465">
        <w:t>text</w:t>
      </w:r>
      <w:r w:rsidR="00EA6465" w:rsidRPr="00EA6465">
        <w:t xml:space="preserve"> by American poet Walt Whitman.</w:t>
      </w:r>
      <w:r w:rsidR="00EA6465">
        <w:t xml:space="preserve"> Whitman's </w:t>
      </w:r>
      <w:r w:rsidR="001C0949">
        <w:t xml:space="preserve">is </w:t>
      </w:r>
      <w:r w:rsidR="00751137">
        <w:t xml:space="preserve">a wholly agnostic view of death, the moment </w:t>
      </w:r>
      <w:r w:rsidR="001C0949">
        <w:t xml:space="preserve">seen as </w:t>
      </w:r>
      <w:r w:rsidR="00751137">
        <w:t>one of pure mystery</w:t>
      </w:r>
      <w:r>
        <w:t>, and h</w:t>
      </w:r>
      <w:r w:rsidR="001C0949">
        <w:t xml:space="preserve">ad Vaughan Williams </w:t>
      </w:r>
      <w:r w:rsidR="00E67CBF">
        <w:t xml:space="preserve">set </w:t>
      </w:r>
      <w:r w:rsidR="00326B53">
        <w:t>these</w:t>
      </w:r>
      <w:r w:rsidR="00C91AB5">
        <w:t xml:space="preserve"> </w:t>
      </w:r>
      <w:r w:rsidR="00E67CBF">
        <w:t xml:space="preserve">words </w:t>
      </w:r>
      <w:r w:rsidR="001C0949">
        <w:t xml:space="preserve">later in </w:t>
      </w:r>
      <w:r w:rsidR="00D14A73">
        <w:t>life</w:t>
      </w:r>
      <w:r w:rsidR="00C91AB5">
        <w:t xml:space="preserve"> </w:t>
      </w:r>
      <w:r w:rsidR="00DF724D">
        <w:t xml:space="preserve">one might </w:t>
      </w:r>
      <w:r w:rsidR="0036751C">
        <w:t>imagine</w:t>
      </w:r>
      <w:r w:rsidR="00C91AB5">
        <w:t xml:space="preserve"> </w:t>
      </w:r>
      <w:r w:rsidR="00D14A73">
        <w:t>him employing a</w:t>
      </w:r>
      <w:r w:rsidR="001C0949">
        <w:t xml:space="preserve"> more mystical or tortu</w:t>
      </w:r>
      <w:r w:rsidR="00F15972">
        <w:t>ous</w:t>
      </w:r>
      <w:r w:rsidR="00C91AB5">
        <w:t xml:space="preserve"> </w:t>
      </w:r>
      <w:r w:rsidR="00326B53">
        <w:t>musical language</w:t>
      </w:r>
      <w:r w:rsidR="001C0949">
        <w:t xml:space="preserve"> (as </w:t>
      </w:r>
      <w:r>
        <w:t>in his</w:t>
      </w:r>
      <w:r w:rsidR="00C91AB5">
        <w:t xml:space="preserve"> </w:t>
      </w:r>
      <w:proofErr w:type="spellStart"/>
      <w:r w:rsidR="001C0949" w:rsidRPr="00C91AB5">
        <w:rPr>
          <w:i/>
        </w:rPr>
        <w:t>S</w:t>
      </w:r>
      <w:r w:rsidR="00DF724D" w:rsidRPr="00C91AB5">
        <w:rPr>
          <w:i/>
        </w:rPr>
        <w:t>infonia</w:t>
      </w:r>
      <w:proofErr w:type="spellEnd"/>
      <w:r w:rsidR="001C0949" w:rsidRPr="00C91AB5">
        <w:rPr>
          <w:i/>
        </w:rPr>
        <w:t xml:space="preserve"> Antarctica</w:t>
      </w:r>
      <w:r w:rsidR="00743ED2">
        <w:t>,</w:t>
      </w:r>
      <w:r w:rsidR="00C91AB5">
        <w:t xml:space="preserve"> </w:t>
      </w:r>
      <w:r w:rsidR="00787E06">
        <w:t>his</w:t>
      </w:r>
      <w:r w:rsidR="00C91AB5">
        <w:t xml:space="preserve"> </w:t>
      </w:r>
      <w:r w:rsidR="001C0949" w:rsidRPr="00C91AB5">
        <w:rPr>
          <w:i/>
        </w:rPr>
        <w:t>Job</w:t>
      </w:r>
      <w:r w:rsidRPr="0061321B">
        <w:rPr>
          <w:b/>
        </w:rPr>
        <w:t xml:space="preserve">, </w:t>
      </w:r>
      <w:r w:rsidRPr="00C91AB5">
        <w:rPr>
          <w:i/>
        </w:rPr>
        <w:t>a M</w:t>
      </w:r>
      <w:r w:rsidR="001C0949" w:rsidRPr="00C91AB5">
        <w:rPr>
          <w:i/>
        </w:rPr>
        <w:t>ask for Dancing</w:t>
      </w:r>
      <w:r w:rsidR="00743ED2">
        <w:t>,</w:t>
      </w:r>
      <w:r w:rsidR="001C0949">
        <w:t xml:space="preserve"> or </w:t>
      </w:r>
      <w:r>
        <w:t xml:space="preserve">in </w:t>
      </w:r>
      <w:r w:rsidR="00787E06">
        <w:t>his</w:t>
      </w:r>
      <w:r w:rsidR="00C91AB5">
        <w:t xml:space="preserve"> </w:t>
      </w:r>
      <w:r w:rsidR="001C0949" w:rsidRPr="00C91AB5">
        <w:rPr>
          <w:i/>
        </w:rPr>
        <w:t>4th Symphony</w:t>
      </w:r>
      <w:r>
        <w:t xml:space="preserve">). </w:t>
      </w:r>
      <w:r w:rsidR="00DF724D">
        <w:t>As it stands, t</w:t>
      </w:r>
      <w:r w:rsidR="00751137">
        <w:t xml:space="preserve">he </w:t>
      </w:r>
      <w:r w:rsidR="00E67CBF">
        <w:t xml:space="preserve">setting </w:t>
      </w:r>
      <w:r w:rsidR="00326B53">
        <w:t>seems to build</w:t>
      </w:r>
      <w:r w:rsidR="00C91AB5">
        <w:t xml:space="preserve"> </w:t>
      </w:r>
      <w:r w:rsidR="00326B53">
        <w:t xml:space="preserve">more </w:t>
      </w:r>
      <w:r w:rsidR="00E67CBF">
        <w:t xml:space="preserve">towards </w:t>
      </w:r>
      <w:r w:rsidR="00751137">
        <w:t xml:space="preserve">an affirmation of </w:t>
      </w:r>
      <w:r w:rsidR="00326B53">
        <w:t>religious</w:t>
      </w:r>
      <w:r w:rsidR="00C91AB5">
        <w:t xml:space="preserve"> </w:t>
      </w:r>
      <w:r w:rsidR="00751137">
        <w:t>faith.</w:t>
      </w:r>
      <w:r w:rsidR="00C91AB5">
        <w:t xml:space="preserve"> </w:t>
      </w:r>
      <w:r w:rsidR="00787E06">
        <w:t>Part of t</w:t>
      </w:r>
      <w:r w:rsidR="00326B53">
        <w:t>he</w:t>
      </w:r>
      <w:r w:rsidR="0036751C">
        <w:t xml:space="preserve"> challenge </w:t>
      </w:r>
      <w:r w:rsidR="00326B53">
        <w:t xml:space="preserve">in </w:t>
      </w:r>
      <w:r w:rsidR="0036751C">
        <w:t xml:space="preserve">performance </w:t>
      </w:r>
      <w:r w:rsidR="00326B53">
        <w:t xml:space="preserve">therefore is </w:t>
      </w:r>
      <w:r w:rsidR="0036751C">
        <w:t xml:space="preserve">to bring out </w:t>
      </w:r>
      <w:r w:rsidR="00D14A73">
        <w:t xml:space="preserve">those </w:t>
      </w:r>
      <w:r w:rsidR="0036751C">
        <w:t xml:space="preserve">qualities </w:t>
      </w:r>
      <w:r w:rsidR="004B3621">
        <w:t>of</w:t>
      </w:r>
      <w:r w:rsidR="00C91AB5">
        <w:t xml:space="preserve"> </w:t>
      </w:r>
      <w:r w:rsidR="00E67CBF">
        <w:t>awe and wonder</w:t>
      </w:r>
      <w:r w:rsidR="00C91AB5">
        <w:t xml:space="preserve"> </w:t>
      </w:r>
      <w:r w:rsidR="00C61CB7">
        <w:t>from the score</w:t>
      </w:r>
      <w:r w:rsidR="00326B53">
        <w:t xml:space="preserve">. </w:t>
      </w:r>
      <w:r w:rsidR="004B3621">
        <w:t>In this respect, b</w:t>
      </w:r>
      <w:r w:rsidR="00326B53">
        <w:t xml:space="preserve">oth </w:t>
      </w:r>
      <w:r w:rsidR="0036751C">
        <w:t xml:space="preserve">choir </w:t>
      </w:r>
      <w:r w:rsidR="00326B53">
        <w:t xml:space="preserve">and orchestra </w:t>
      </w:r>
      <w:r w:rsidR="00F15972">
        <w:t xml:space="preserve">at first </w:t>
      </w:r>
      <w:r w:rsidR="00EE7313">
        <w:t xml:space="preserve">seemed </w:t>
      </w:r>
      <w:r w:rsidR="00326B53">
        <w:t xml:space="preserve">in need of </w:t>
      </w:r>
      <w:r w:rsidR="00BC5389">
        <w:t xml:space="preserve">greater </w:t>
      </w:r>
      <w:r w:rsidR="00326B53">
        <w:t>direction</w:t>
      </w:r>
      <w:r w:rsidR="004B3621">
        <w:t>, but the music</w:t>
      </w:r>
      <w:r w:rsidR="00BC5389">
        <w:t xml:space="preserve"> soon came together, the</w:t>
      </w:r>
      <w:r w:rsidR="004B3621">
        <w:t xml:space="preserve"> lines </w:t>
      </w:r>
      <w:r w:rsidR="00BC5389">
        <w:t>more</w:t>
      </w:r>
      <w:r w:rsidR="004B3621">
        <w:t xml:space="preserve"> clearly drawn and the shape </w:t>
      </w:r>
      <w:r w:rsidR="00BD2C0F">
        <w:t>well defined.</w:t>
      </w:r>
    </w:p>
    <w:p w:rsidR="00751137" w:rsidRPr="00982878" w:rsidRDefault="00BC5389" w:rsidP="00B31116">
      <w:pPr>
        <w:spacing w:after="120"/>
        <w:rPr>
          <w:b/>
        </w:rPr>
      </w:pPr>
      <w:r>
        <w:t>A second</w:t>
      </w:r>
      <w:r w:rsidR="00982878">
        <w:t xml:space="preserve"> Vaughan Williams piece, his </w:t>
      </w:r>
      <w:r w:rsidR="00982878" w:rsidRPr="00C91AB5">
        <w:rPr>
          <w:b/>
          <w:i/>
        </w:rPr>
        <w:t>English Folksongs Suite</w:t>
      </w:r>
      <w:r w:rsidR="00982878" w:rsidRPr="00982878">
        <w:t>,</w:t>
      </w:r>
      <w:r w:rsidR="00C91AB5">
        <w:t xml:space="preserve"> </w:t>
      </w:r>
      <w:r w:rsidR="00982878" w:rsidRPr="00982878">
        <w:t xml:space="preserve">provided the </w:t>
      </w:r>
      <w:r>
        <w:t>other</w:t>
      </w:r>
      <w:r w:rsidR="00C91AB5">
        <w:t xml:space="preserve"> </w:t>
      </w:r>
      <w:r w:rsidR="00982878">
        <w:t xml:space="preserve">purely </w:t>
      </w:r>
      <w:r w:rsidR="00751137">
        <w:t>orchestral item</w:t>
      </w:r>
      <w:r w:rsidR="00982878">
        <w:t xml:space="preserve"> of the evening</w:t>
      </w:r>
      <w:r w:rsidR="00751137">
        <w:t>. Gordon Jacob's</w:t>
      </w:r>
      <w:r w:rsidR="0028704F">
        <w:t xml:space="preserve"> orchestral arrangement of this composition for </w:t>
      </w:r>
      <w:r w:rsidR="00751137">
        <w:t>brass</w:t>
      </w:r>
      <w:r w:rsidR="0028704F">
        <w:t xml:space="preserve"> band was</w:t>
      </w:r>
      <w:r w:rsidR="00751137">
        <w:t xml:space="preserve"> colourfully played</w:t>
      </w:r>
      <w:r w:rsidR="0028704F">
        <w:t>,</w:t>
      </w:r>
      <w:r w:rsidR="00751137">
        <w:t xml:space="preserve"> with </w:t>
      </w:r>
      <w:r w:rsidR="0028704F">
        <w:t>excellent solos from oboist</w:t>
      </w:r>
      <w:r w:rsidR="00C91AB5">
        <w:t xml:space="preserve"> </w:t>
      </w:r>
      <w:proofErr w:type="spellStart"/>
      <w:r w:rsidR="00751137">
        <w:t>Tamsin</w:t>
      </w:r>
      <w:proofErr w:type="spellEnd"/>
      <w:r w:rsidR="00751137">
        <w:t xml:space="preserve"> Robinso</w:t>
      </w:r>
      <w:r w:rsidR="00982878">
        <w:t>n and lead violin</w:t>
      </w:r>
      <w:r w:rsidR="0028704F">
        <w:t>ist</w:t>
      </w:r>
      <w:r w:rsidR="00982878">
        <w:t xml:space="preserve"> Nick Whiting.</w:t>
      </w:r>
    </w:p>
    <w:p w:rsidR="003547BF" w:rsidRDefault="00470BED" w:rsidP="00B31116">
      <w:pPr>
        <w:spacing w:after="120"/>
      </w:pPr>
      <w:r>
        <w:t xml:space="preserve">It is a </w:t>
      </w:r>
      <w:r w:rsidR="00EC2881">
        <w:t>noteworthy</w:t>
      </w:r>
      <w:r w:rsidR="00C91AB5">
        <w:t xml:space="preserve"> </w:t>
      </w:r>
      <w:r>
        <w:t xml:space="preserve">and unusual feature of </w:t>
      </w:r>
      <w:r w:rsidR="001F7F4E">
        <w:t>Three Spires</w:t>
      </w:r>
      <w:r w:rsidR="00E64066">
        <w:t xml:space="preserve"> concerts that the program</w:t>
      </w:r>
      <w:r w:rsidR="003547BF">
        <w:t xml:space="preserve">me </w:t>
      </w:r>
      <w:r w:rsidR="00431285">
        <w:t>text</w:t>
      </w:r>
      <w:r w:rsidR="00C91AB5">
        <w:t xml:space="preserve"> </w:t>
      </w:r>
      <w:r w:rsidR="0028704F">
        <w:t>nev</w:t>
      </w:r>
      <w:r w:rsidR="000F7954">
        <w:t>e</w:t>
      </w:r>
      <w:r w:rsidR="00F14E94">
        <w:t xml:space="preserve">r shies </w:t>
      </w:r>
      <w:r w:rsidR="00787E06">
        <w:t xml:space="preserve">away </w:t>
      </w:r>
      <w:r w:rsidR="00F14E94">
        <w:t>from</w:t>
      </w:r>
      <w:r w:rsidR="00C91AB5">
        <w:t xml:space="preserve"> </w:t>
      </w:r>
      <w:r w:rsidR="00EE7313">
        <w:t>critical scrutiny</w:t>
      </w:r>
      <w:r w:rsidR="00C91AB5">
        <w:t xml:space="preserve"> </w:t>
      </w:r>
      <w:r w:rsidR="00EE7313">
        <w:t xml:space="preserve">of </w:t>
      </w:r>
      <w:r w:rsidR="00750F8C">
        <w:t xml:space="preserve">the </w:t>
      </w:r>
      <w:r w:rsidR="00EE7313">
        <w:t>music being showcased</w:t>
      </w:r>
      <w:r w:rsidR="00750F8C">
        <w:t xml:space="preserve">. </w:t>
      </w:r>
      <w:r w:rsidR="004B1A54">
        <w:t>For this concert</w:t>
      </w:r>
      <w:r w:rsidR="00787E06">
        <w:t>,</w:t>
      </w:r>
      <w:r w:rsidR="004B1A54">
        <w:t xml:space="preserve"> w</w:t>
      </w:r>
      <w:r w:rsidR="001F7F4E">
        <w:t>e we</w:t>
      </w:r>
      <w:r w:rsidR="000F7954">
        <w:t>re told that o</w:t>
      </w:r>
      <w:r w:rsidR="006F527B">
        <w:t>pi</w:t>
      </w:r>
      <w:r w:rsidR="00A03C82">
        <w:t xml:space="preserve">nion surrounding John </w:t>
      </w:r>
      <w:proofErr w:type="spellStart"/>
      <w:r w:rsidR="00A03C82">
        <w:t>Rutter's</w:t>
      </w:r>
      <w:proofErr w:type="spellEnd"/>
      <w:r w:rsidR="00A03C82">
        <w:t xml:space="preserve"> </w:t>
      </w:r>
      <w:r w:rsidR="000F7954" w:rsidRPr="00C91AB5">
        <w:rPr>
          <w:b/>
          <w:i/>
        </w:rPr>
        <w:t>Gloria</w:t>
      </w:r>
      <w:r w:rsidR="000F7954">
        <w:t xml:space="preserve"> varied</w:t>
      </w:r>
      <w:r w:rsidR="00C91AB5">
        <w:t xml:space="preserve"> </w:t>
      </w:r>
      <w:r w:rsidR="00F14E94">
        <w:t>wide</w:t>
      </w:r>
      <w:r w:rsidR="00526858">
        <w:t>ly among the p</w:t>
      </w:r>
      <w:r w:rsidR="00745FE1">
        <w:t>erformers</w:t>
      </w:r>
      <w:r w:rsidR="00750F8C">
        <w:t xml:space="preserve">. </w:t>
      </w:r>
      <w:r w:rsidR="00526858">
        <w:t xml:space="preserve">But </w:t>
      </w:r>
      <w:r w:rsidR="000F7954">
        <w:t>whatever</w:t>
      </w:r>
      <w:r w:rsidR="00C91AB5">
        <w:t xml:space="preserve"> </w:t>
      </w:r>
      <w:r w:rsidR="00526858">
        <w:t>their individual</w:t>
      </w:r>
      <w:r w:rsidR="006F527B">
        <w:t xml:space="preserve"> taste</w:t>
      </w:r>
      <w:r w:rsidR="00526858">
        <w:t>s</w:t>
      </w:r>
      <w:r w:rsidR="006F527B">
        <w:t xml:space="preserve">, </w:t>
      </w:r>
      <w:r w:rsidR="00526858">
        <w:t>the</w:t>
      </w:r>
      <w:r w:rsidR="00F14E94">
        <w:t xml:space="preserve"> whole ensemble</w:t>
      </w:r>
      <w:r w:rsidR="00C91AB5">
        <w:t xml:space="preserve"> </w:t>
      </w:r>
      <w:r w:rsidR="00745FE1">
        <w:t>rallied together to give</w:t>
      </w:r>
      <w:r w:rsidR="00526858">
        <w:t xml:space="preserve"> a powerful and</w:t>
      </w:r>
      <w:r w:rsidR="00750F8C">
        <w:t xml:space="preserve"> committed performance</w:t>
      </w:r>
      <w:r w:rsidR="001F7F4E">
        <w:t xml:space="preserve"> of the work</w:t>
      </w:r>
      <w:r w:rsidR="00750F8C">
        <w:t xml:space="preserve">, with </w:t>
      </w:r>
      <w:r w:rsidR="00787974">
        <w:t xml:space="preserve">brass </w:t>
      </w:r>
      <w:r w:rsidR="00750F8C">
        <w:t xml:space="preserve">and percussion </w:t>
      </w:r>
      <w:r w:rsidR="00787974">
        <w:t>section</w:t>
      </w:r>
      <w:r w:rsidR="00750F8C">
        <w:t xml:space="preserve">s </w:t>
      </w:r>
      <w:r w:rsidR="004B1A54">
        <w:t>tru</w:t>
      </w:r>
      <w:r w:rsidR="00750F8C">
        <w:t xml:space="preserve">ly </w:t>
      </w:r>
      <w:r w:rsidR="00745FE1">
        <w:t>excelling themselves.</w:t>
      </w:r>
    </w:p>
    <w:p w:rsidR="00581529" w:rsidRDefault="007E6C62" w:rsidP="00B31116">
      <w:pPr>
        <w:spacing w:after="120"/>
        <w:rPr>
          <w:b/>
        </w:rPr>
      </w:pPr>
      <w:r>
        <w:t xml:space="preserve">The </w:t>
      </w:r>
      <w:r w:rsidR="004B1A54">
        <w:t>seco</w:t>
      </w:r>
      <w:r>
        <w:t xml:space="preserve">nd movement </w:t>
      </w:r>
      <w:r w:rsidR="000F7954">
        <w:t>open</w:t>
      </w:r>
      <w:r w:rsidR="00874F7A">
        <w:t>s</w:t>
      </w:r>
      <w:r w:rsidR="006E7617">
        <w:t xml:space="preserve"> with an </w:t>
      </w:r>
      <w:r w:rsidR="00470BED">
        <w:t xml:space="preserve">organ </w:t>
      </w:r>
      <w:r w:rsidR="00431285">
        <w:t>theme</w:t>
      </w:r>
      <w:r w:rsidR="00F14E94">
        <w:t xml:space="preserve">that </w:t>
      </w:r>
      <w:r w:rsidR="00A479BE">
        <w:t>all but quote</w:t>
      </w:r>
      <w:r w:rsidR="00874F7A">
        <w:t>s</w:t>
      </w:r>
      <w:r w:rsidR="00225DBA">
        <w:t xml:space="preserve">the Offertorium of </w:t>
      </w:r>
      <w:r w:rsidR="00BD2C0F">
        <w:t xml:space="preserve">Benjamin </w:t>
      </w:r>
      <w:r w:rsidR="00225DBA">
        <w:t xml:space="preserve">Britten's </w:t>
      </w:r>
      <w:r w:rsidR="00225DBA" w:rsidRPr="00C91AB5">
        <w:rPr>
          <w:i/>
        </w:rPr>
        <w:t>War Requiem</w:t>
      </w:r>
      <w:r w:rsidR="00A479BE">
        <w:t>; h</w:t>
      </w:r>
      <w:r w:rsidR="006E7617">
        <w:t xml:space="preserve">ere </w:t>
      </w:r>
      <w:r w:rsidR="003547BF">
        <w:t>enjoying the</w:t>
      </w:r>
      <w:r w:rsidR="00C91AB5">
        <w:t xml:space="preserve"> </w:t>
      </w:r>
      <w:r w:rsidR="002323BE">
        <w:t>sensitive</w:t>
      </w:r>
      <w:r w:rsidR="004B1A54">
        <w:t xml:space="preserve"> t</w:t>
      </w:r>
      <w:r w:rsidR="003547BF">
        <w:t>ouch of</w:t>
      </w:r>
      <w:r w:rsidR="00816595">
        <w:t xml:space="preserve"> organist Joseph Wicks. Further echoes of Britten's </w:t>
      </w:r>
      <w:r w:rsidR="004B1A54">
        <w:t>seminal</w:t>
      </w:r>
      <w:r w:rsidR="00C91AB5">
        <w:t xml:space="preserve"> </w:t>
      </w:r>
      <w:r w:rsidR="00816595">
        <w:t xml:space="preserve">work (this time of the Dies </w:t>
      </w:r>
      <w:proofErr w:type="spellStart"/>
      <w:r w:rsidR="00816595">
        <w:t>Irae</w:t>
      </w:r>
      <w:proofErr w:type="spellEnd"/>
      <w:r w:rsidR="00816595">
        <w:t>)</w:t>
      </w:r>
      <w:r w:rsidR="00C91AB5">
        <w:t xml:space="preserve"> </w:t>
      </w:r>
      <w:r w:rsidR="003527FE">
        <w:t xml:space="preserve">are heard </w:t>
      </w:r>
      <w:r w:rsidR="006E7617">
        <w:t xml:space="preserve">as male voices </w:t>
      </w:r>
      <w:r w:rsidR="00683DAE">
        <w:t>enter</w:t>
      </w:r>
      <w:r w:rsidR="00C91AB5">
        <w:t xml:space="preserve"> </w:t>
      </w:r>
      <w:r w:rsidR="006E7617">
        <w:t xml:space="preserve">with </w:t>
      </w:r>
      <w:r w:rsidR="00816595">
        <w:t>'</w:t>
      </w:r>
      <w:proofErr w:type="spellStart"/>
      <w:r w:rsidR="00816595">
        <w:t>Do</w:t>
      </w:r>
      <w:r w:rsidR="00745FE1">
        <w:t>mine</w:t>
      </w:r>
      <w:proofErr w:type="spellEnd"/>
      <w:r w:rsidR="00745FE1">
        <w:t xml:space="preserve"> Deus, </w:t>
      </w:r>
      <w:proofErr w:type="spellStart"/>
      <w:proofErr w:type="gramStart"/>
      <w:r w:rsidR="00745FE1">
        <w:t>rex</w:t>
      </w:r>
      <w:proofErr w:type="spellEnd"/>
      <w:r w:rsidR="00745FE1">
        <w:t xml:space="preserve"> coelestis</w:t>
      </w:r>
      <w:proofErr w:type="gramEnd"/>
      <w:r w:rsidR="00745FE1">
        <w:t>'. T</w:t>
      </w:r>
      <w:r w:rsidR="00816595">
        <w:t xml:space="preserve">he movement </w:t>
      </w:r>
      <w:r w:rsidR="002963F7">
        <w:t>closes in ethereal</w:t>
      </w:r>
      <w:bookmarkStart w:id="0" w:name="_GoBack"/>
      <w:bookmarkEnd w:id="0"/>
      <w:r w:rsidR="002963F7">
        <w:t xml:space="preserve"> mood, setting slow choir against shimmering solo soprano </w:t>
      </w:r>
      <w:r w:rsidR="00470BED">
        <w:t xml:space="preserve">and alto </w:t>
      </w:r>
      <w:r w:rsidR="002963F7">
        <w:t>lines</w:t>
      </w:r>
      <w:r w:rsidR="00581529">
        <w:t>,</w:t>
      </w:r>
      <w:r w:rsidR="00C91AB5">
        <w:t xml:space="preserve"> </w:t>
      </w:r>
      <w:r w:rsidR="002963F7">
        <w:t xml:space="preserve">Katherine Gregory and </w:t>
      </w:r>
      <w:proofErr w:type="spellStart"/>
      <w:r w:rsidR="002963F7">
        <w:t>Lowenna</w:t>
      </w:r>
      <w:proofErr w:type="spellEnd"/>
      <w:r w:rsidR="002963F7">
        <w:t xml:space="preserve"> Wearne</w:t>
      </w:r>
      <w:r w:rsidR="00C91AB5">
        <w:t xml:space="preserve"> </w:t>
      </w:r>
      <w:r w:rsidR="00581529">
        <w:t xml:space="preserve">really taking these to heart with </w:t>
      </w:r>
      <w:r w:rsidR="00874F7A">
        <w:t>fin</w:t>
      </w:r>
      <w:r w:rsidR="00581529">
        <w:t>e tone and expression</w:t>
      </w:r>
      <w:r w:rsidR="002963F7">
        <w:t>.</w:t>
      </w:r>
    </w:p>
    <w:p w:rsidR="008D6415" w:rsidRPr="002323BE" w:rsidRDefault="00225DBA" w:rsidP="00B31116">
      <w:pPr>
        <w:spacing w:after="120"/>
        <w:rPr>
          <w:b/>
        </w:rPr>
      </w:pPr>
      <w:r>
        <w:t>T</w:t>
      </w:r>
      <w:r w:rsidR="00A24343">
        <w:t xml:space="preserve">he </w:t>
      </w:r>
      <w:r w:rsidR="007D5C8D">
        <w:t xml:space="preserve">1st movement's theme re-appears in a new guise for the </w:t>
      </w:r>
      <w:r w:rsidR="00745FE1">
        <w:t>'</w:t>
      </w:r>
      <w:r w:rsidR="007D5C8D">
        <w:t xml:space="preserve">Quoniam tu solus </w:t>
      </w:r>
      <w:proofErr w:type="gramStart"/>
      <w:r w:rsidR="007D5C8D">
        <w:t>sanctus</w:t>
      </w:r>
      <w:proofErr w:type="gramEnd"/>
      <w:r w:rsidR="00745FE1">
        <w:t>'</w:t>
      </w:r>
      <w:r w:rsidR="003527FE">
        <w:t xml:space="preserve">, </w:t>
      </w:r>
      <w:r w:rsidR="00DE7845">
        <w:t>a</w:t>
      </w:r>
      <w:r w:rsidR="00874F7A">
        <w:t>fter which</w:t>
      </w:r>
      <w:r w:rsidR="00DE7845">
        <w:t xml:space="preserve"> the </w:t>
      </w:r>
      <w:r w:rsidR="003527FE">
        <w:t xml:space="preserve">music </w:t>
      </w:r>
      <w:r w:rsidR="00DE7845">
        <w:t>inexorably work</w:t>
      </w:r>
      <w:r w:rsidR="00874F7A">
        <w:t>s</w:t>
      </w:r>
      <w:r w:rsidR="003527FE">
        <w:t xml:space="preserve"> its way back to the</w:t>
      </w:r>
      <w:r w:rsidR="00C91AB5">
        <w:t xml:space="preserve"> </w:t>
      </w:r>
      <w:r w:rsidR="00DE7845">
        <w:t xml:space="preserve">opening </w:t>
      </w:r>
      <w:r w:rsidR="008D6415">
        <w:t>fanfares.</w:t>
      </w:r>
    </w:p>
    <w:p w:rsidR="00264834" w:rsidRDefault="001F1363" w:rsidP="00B31116">
      <w:pPr>
        <w:spacing w:after="120"/>
      </w:pPr>
      <w:r>
        <w:lastRenderedPageBreak/>
        <w:t>To return to the programme note</w:t>
      </w:r>
      <w:r w:rsidR="00E77BF8">
        <w:t xml:space="preserve"> for a moment</w:t>
      </w:r>
      <w:r>
        <w:t>;</w:t>
      </w:r>
      <w:r w:rsidR="00683DAE">
        <w:t xml:space="preserve"> its</w:t>
      </w:r>
      <w:r w:rsidR="00FC1D32">
        <w:t xml:space="preserve"> writer </w:t>
      </w:r>
      <w:r w:rsidR="008D6415">
        <w:t>close</w:t>
      </w:r>
      <w:r w:rsidR="00FC1D32">
        <w:t xml:space="preserve">s </w:t>
      </w:r>
      <w:r w:rsidR="008D6415">
        <w:t xml:space="preserve">with the observation </w:t>
      </w:r>
      <w:r w:rsidR="00FC1D32">
        <w:t xml:space="preserve">that Rutter has a particularly strong following across the Atlantic. </w:t>
      </w:r>
      <w:r w:rsidR="0085759C">
        <w:t>Indeed, o</w:t>
      </w:r>
      <w:r w:rsidR="00264834">
        <w:t>n hearing the Gloria</w:t>
      </w:r>
      <w:proofErr w:type="gramStart"/>
      <w:r w:rsidR="0085759C">
        <w:t>,</w:t>
      </w:r>
      <w:r w:rsidR="00E77BF8">
        <w:t>I</w:t>
      </w:r>
      <w:proofErr w:type="gramEnd"/>
      <w:r w:rsidR="00264834">
        <w:t xml:space="preserve"> c</w:t>
      </w:r>
      <w:r w:rsidR="004849EC">
        <w:t>ould n</w:t>
      </w:r>
      <w:r w:rsidR="00264834">
        <w:t xml:space="preserve">ot help but think </w:t>
      </w:r>
      <w:r w:rsidR="00FC1D32">
        <w:t xml:space="preserve">of the </w:t>
      </w:r>
      <w:r w:rsidR="00264834">
        <w:t xml:space="preserve">popular </w:t>
      </w:r>
      <w:r w:rsidR="00FC1D32">
        <w:t>film scores of John Williams</w:t>
      </w:r>
      <w:r w:rsidR="00C91AB5">
        <w:t xml:space="preserve"> </w:t>
      </w:r>
      <w:r w:rsidR="00492D89">
        <w:t>(Star Wars, Superman</w:t>
      </w:r>
      <w:r w:rsidR="008D6415">
        <w:t xml:space="preserve">, </w:t>
      </w:r>
      <w:proofErr w:type="spellStart"/>
      <w:r w:rsidR="008D6415">
        <w:t>Harry</w:t>
      </w:r>
      <w:r w:rsidR="00264834">
        <w:t>Potter</w:t>
      </w:r>
      <w:proofErr w:type="spellEnd"/>
      <w:r w:rsidR="00264834">
        <w:t>, etc)</w:t>
      </w:r>
      <w:r w:rsidR="005A200C">
        <w:t xml:space="preserve"> or Howard Shore (Lord of the Rings)</w:t>
      </w:r>
      <w:r w:rsidR="0085759C">
        <w:t>.</w:t>
      </w:r>
      <w:r w:rsidR="00264834">
        <w:t xml:space="preserve"> A</w:t>
      </w:r>
      <w:r w:rsidR="00492D89">
        <w:t xml:space="preserve">nd thanks to </w:t>
      </w:r>
      <w:r w:rsidR="008D6415">
        <w:t xml:space="preserve">UK </w:t>
      </w:r>
      <w:r w:rsidR="00492D89">
        <w:t>radio stations such as Classic FM</w:t>
      </w:r>
      <w:r w:rsidR="0085759C">
        <w:t xml:space="preserve"> promoting the easy-listening end of </w:t>
      </w:r>
      <w:r w:rsidR="002323BE">
        <w:t xml:space="preserve">the </w:t>
      </w:r>
      <w:r w:rsidR="0085759C">
        <w:t xml:space="preserve">classical </w:t>
      </w:r>
      <w:r w:rsidR="002323BE">
        <w:t>repertoire</w:t>
      </w:r>
      <w:r w:rsidR="00492D89">
        <w:t xml:space="preserve">, </w:t>
      </w:r>
      <w:r w:rsidR="00264834">
        <w:t xml:space="preserve">Rutter's star has probably never </w:t>
      </w:r>
      <w:r w:rsidR="00DE7845">
        <w:t xml:space="preserve">shone </w:t>
      </w:r>
      <w:r w:rsidR="00874F7A">
        <w:t>more brightly</w:t>
      </w:r>
      <w:r w:rsidR="00264834">
        <w:t xml:space="preserve">. </w:t>
      </w:r>
      <w:r w:rsidR="004849EC">
        <w:t>By si</w:t>
      </w:r>
      <w:r w:rsidR="00E77BF8">
        <w:t xml:space="preserve">ting </w:t>
      </w:r>
      <w:r w:rsidR="00117507">
        <w:t xml:space="preserve">him </w:t>
      </w:r>
      <w:r w:rsidR="00E77BF8">
        <w:t>alongside British composers of an earlier generation</w:t>
      </w:r>
      <w:r w:rsidR="00C52EFA">
        <w:t xml:space="preserve">, </w:t>
      </w:r>
      <w:r w:rsidR="00763516">
        <w:t xml:space="preserve">this concert </w:t>
      </w:r>
      <w:r w:rsidR="00874F7A">
        <w:t xml:space="preserve">helps put </w:t>
      </w:r>
      <w:r w:rsidR="00E77BF8">
        <w:t>his</w:t>
      </w:r>
      <w:r w:rsidR="00C91AB5">
        <w:t xml:space="preserve"> </w:t>
      </w:r>
      <w:r w:rsidR="00C751CD">
        <w:t xml:space="preserve">current </w:t>
      </w:r>
      <w:r w:rsidR="00C52EFA">
        <w:t xml:space="preserve">popularity </w:t>
      </w:r>
      <w:r w:rsidR="00E77BF8">
        <w:t>into</w:t>
      </w:r>
      <w:r w:rsidR="00C91AB5">
        <w:t xml:space="preserve"> </w:t>
      </w:r>
      <w:r w:rsidR="004849EC">
        <w:t xml:space="preserve">historical and </w:t>
      </w:r>
      <w:r w:rsidR="00C751CD">
        <w:t xml:space="preserve">stylistic </w:t>
      </w:r>
      <w:r w:rsidR="005840C6">
        <w:t>context.</w:t>
      </w:r>
    </w:p>
    <w:p w:rsidR="00A24343" w:rsidRPr="00B31116" w:rsidRDefault="00ED0648" w:rsidP="00B31116">
      <w:pPr>
        <w:spacing w:after="120"/>
        <w:rPr>
          <w:b/>
        </w:rPr>
      </w:pPr>
      <w:r w:rsidRPr="00B31116">
        <w:rPr>
          <w:b/>
        </w:rPr>
        <w:t>Chris Best</w:t>
      </w:r>
    </w:p>
    <w:p w:rsidR="00ED0648" w:rsidRPr="00B31116" w:rsidRDefault="00ED0648" w:rsidP="00B31116">
      <w:pPr>
        <w:spacing w:after="120"/>
        <w:rPr>
          <w:b/>
        </w:rPr>
      </w:pPr>
      <w:r w:rsidRPr="00B31116">
        <w:rPr>
          <w:b/>
        </w:rPr>
        <w:t>19/5/19</w:t>
      </w:r>
    </w:p>
    <w:p w:rsidR="00787974" w:rsidRDefault="00787974" w:rsidP="00B31116">
      <w:pPr>
        <w:spacing w:after="120"/>
      </w:pPr>
    </w:p>
    <w:p w:rsidR="003539E3" w:rsidRDefault="003539E3" w:rsidP="00B31116">
      <w:pPr>
        <w:spacing w:after="120"/>
      </w:pPr>
    </w:p>
    <w:p w:rsidR="003539E3" w:rsidRDefault="003539E3" w:rsidP="00B31116">
      <w:pPr>
        <w:spacing w:after="120"/>
      </w:pPr>
    </w:p>
    <w:p w:rsidR="003539E3" w:rsidRDefault="003539E3" w:rsidP="00B31116">
      <w:pPr>
        <w:spacing w:after="120"/>
      </w:pPr>
    </w:p>
    <w:sectPr w:rsidR="003539E3" w:rsidSect="00B3111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defaultTabStop w:val="720"/>
  <w:characterSpacingControl w:val="doNotCompress"/>
  <w:compat>
    <w:useFELayout/>
  </w:compat>
  <w:rsids>
    <w:rsidRoot w:val="00167A7D"/>
    <w:rsid w:val="000A3F7C"/>
    <w:rsid w:val="000D35FD"/>
    <w:rsid w:val="000F7954"/>
    <w:rsid w:val="00117507"/>
    <w:rsid w:val="00167A7D"/>
    <w:rsid w:val="001C0949"/>
    <w:rsid w:val="001F1363"/>
    <w:rsid w:val="001F7F4E"/>
    <w:rsid w:val="0022242E"/>
    <w:rsid w:val="00225DBA"/>
    <w:rsid w:val="002323BE"/>
    <w:rsid w:val="00264834"/>
    <w:rsid w:val="00274B2C"/>
    <w:rsid w:val="0028704F"/>
    <w:rsid w:val="002963F7"/>
    <w:rsid w:val="002F455E"/>
    <w:rsid w:val="0032439A"/>
    <w:rsid w:val="00326B53"/>
    <w:rsid w:val="0033392D"/>
    <w:rsid w:val="003527FE"/>
    <w:rsid w:val="003539E3"/>
    <w:rsid w:val="003547BF"/>
    <w:rsid w:val="0036751C"/>
    <w:rsid w:val="00386861"/>
    <w:rsid w:val="00396635"/>
    <w:rsid w:val="003D1529"/>
    <w:rsid w:val="00427195"/>
    <w:rsid w:val="00431285"/>
    <w:rsid w:val="00470BED"/>
    <w:rsid w:val="004849EC"/>
    <w:rsid w:val="00492D89"/>
    <w:rsid w:val="004A45D5"/>
    <w:rsid w:val="004B1A54"/>
    <w:rsid w:val="004B3621"/>
    <w:rsid w:val="00521D72"/>
    <w:rsid w:val="00521FD3"/>
    <w:rsid w:val="00526858"/>
    <w:rsid w:val="005751FD"/>
    <w:rsid w:val="00581529"/>
    <w:rsid w:val="005840C6"/>
    <w:rsid w:val="005A200C"/>
    <w:rsid w:val="005E1323"/>
    <w:rsid w:val="00601E0C"/>
    <w:rsid w:val="0061321B"/>
    <w:rsid w:val="006248CA"/>
    <w:rsid w:val="006761CD"/>
    <w:rsid w:val="00683DAE"/>
    <w:rsid w:val="006C1B3E"/>
    <w:rsid w:val="006E7617"/>
    <w:rsid w:val="006F527B"/>
    <w:rsid w:val="00743ED2"/>
    <w:rsid w:val="00745FE1"/>
    <w:rsid w:val="00750F8C"/>
    <w:rsid w:val="00751137"/>
    <w:rsid w:val="00763516"/>
    <w:rsid w:val="00782FC2"/>
    <w:rsid w:val="007831C7"/>
    <w:rsid w:val="00787974"/>
    <w:rsid w:val="00787E06"/>
    <w:rsid w:val="007D5C8D"/>
    <w:rsid w:val="007E6C62"/>
    <w:rsid w:val="00816595"/>
    <w:rsid w:val="0085759C"/>
    <w:rsid w:val="00874F7A"/>
    <w:rsid w:val="008759EE"/>
    <w:rsid w:val="008D6415"/>
    <w:rsid w:val="00914CDB"/>
    <w:rsid w:val="00982878"/>
    <w:rsid w:val="009C087F"/>
    <w:rsid w:val="009C1BA2"/>
    <w:rsid w:val="009C4D5F"/>
    <w:rsid w:val="009D234D"/>
    <w:rsid w:val="00A03C82"/>
    <w:rsid w:val="00A24343"/>
    <w:rsid w:val="00A400E3"/>
    <w:rsid w:val="00A479BE"/>
    <w:rsid w:val="00A83D32"/>
    <w:rsid w:val="00AB7538"/>
    <w:rsid w:val="00AE21BC"/>
    <w:rsid w:val="00AF62D7"/>
    <w:rsid w:val="00B31116"/>
    <w:rsid w:val="00B6388C"/>
    <w:rsid w:val="00BC5389"/>
    <w:rsid w:val="00BD2C0F"/>
    <w:rsid w:val="00BE1513"/>
    <w:rsid w:val="00C52EFA"/>
    <w:rsid w:val="00C56D44"/>
    <w:rsid w:val="00C61CB7"/>
    <w:rsid w:val="00C751CD"/>
    <w:rsid w:val="00C91AB5"/>
    <w:rsid w:val="00D14A73"/>
    <w:rsid w:val="00D46777"/>
    <w:rsid w:val="00D546EE"/>
    <w:rsid w:val="00D90828"/>
    <w:rsid w:val="00DD461D"/>
    <w:rsid w:val="00DE7845"/>
    <w:rsid w:val="00DF724D"/>
    <w:rsid w:val="00E64066"/>
    <w:rsid w:val="00E67CBF"/>
    <w:rsid w:val="00E77BF8"/>
    <w:rsid w:val="00EA6465"/>
    <w:rsid w:val="00EC2881"/>
    <w:rsid w:val="00ED0648"/>
    <w:rsid w:val="00EE7313"/>
    <w:rsid w:val="00F07692"/>
    <w:rsid w:val="00F14E94"/>
    <w:rsid w:val="00F15972"/>
    <w:rsid w:val="00F1772E"/>
    <w:rsid w:val="00F20827"/>
    <w:rsid w:val="00FC1D32"/>
    <w:rsid w:val="00FE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Best</dc:creator>
  <cp:lastModifiedBy>Sally</cp:lastModifiedBy>
  <cp:revision>2</cp:revision>
  <dcterms:created xsi:type="dcterms:W3CDTF">2019-05-20T11:27:00Z</dcterms:created>
  <dcterms:modified xsi:type="dcterms:W3CDTF">2019-05-20T11:27:00Z</dcterms:modified>
</cp:coreProperties>
</file>